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AF694" w14:textId="77777777" w:rsidR="00C86304" w:rsidRDefault="00451474">
      <w:pPr>
        <w:shd w:val="pct10" w:color="auto" w:fill="auto"/>
        <w:spacing w:line="240" w:lineRule="auto"/>
        <w:jc w:val="left"/>
        <w:rPr>
          <w:rFonts w:eastAsia="Book Antiqua"/>
          <w:b/>
          <w:lang w:val="en-US" w:bidi="en-US"/>
        </w:rPr>
      </w:pPr>
      <w:r>
        <w:rPr>
          <w:rFonts w:ascii="Book Antiqua" w:eastAsia="Book Antiqua" w:hAnsi="Book Antiqua"/>
          <w:noProof/>
          <w:lang w:val="en-US"/>
        </w:rPr>
        <w:drawing>
          <wp:inline distT="0" distB="0" distL="0" distR="0" wp14:anchorId="236AF77F" wp14:editId="236AF780">
            <wp:extent cx="1885950" cy="409575"/>
            <wp:effectExtent l="0" t="0" r="0" b="9525"/>
            <wp:docPr id="1" name="Picture 1" descr="MPI Logo - English,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I Logo - English, Col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09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AF695" w14:textId="77777777" w:rsidR="00C86304" w:rsidRDefault="00451474">
      <w:pPr>
        <w:shd w:val="pct10" w:color="auto" w:fill="auto"/>
        <w:spacing w:line="240" w:lineRule="auto"/>
        <w:jc w:val="center"/>
        <w:rPr>
          <w:rFonts w:eastAsia="Book Antiqua"/>
          <w:b/>
          <w:lang w:val="en-US" w:bidi="en-US"/>
        </w:rPr>
      </w:pPr>
      <w:r>
        <w:rPr>
          <w:rFonts w:eastAsia="Book Antiqua"/>
          <w:b/>
          <w:lang w:val="en-US" w:bidi="en-US"/>
        </w:rPr>
        <w:t>BEFORE YOU BEGIN…</w:t>
      </w:r>
    </w:p>
    <w:p w14:paraId="236AF696" w14:textId="77777777" w:rsidR="00C86304" w:rsidRDefault="00C86304">
      <w:pPr>
        <w:shd w:val="pct10" w:color="auto" w:fill="auto"/>
        <w:spacing w:line="240" w:lineRule="auto"/>
        <w:jc w:val="center"/>
        <w:rPr>
          <w:rFonts w:eastAsia="Book Antiqua"/>
          <w:b/>
          <w:lang w:val="en-US" w:bidi="en-US"/>
        </w:rPr>
      </w:pPr>
    </w:p>
    <w:p w14:paraId="236AF697" w14:textId="77777777" w:rsidR="00C86304" w:rsidRDefault="00C86304">
      <w:pPr>
        <w:shd w:val="pct10" w:color="auto" w:fill="auto"/>
        <w:spacing w:line="240" w:lineRule="auto"/>
        <w:jc w:val="center"/>
        <w:rPr>
          <w:rFonts w:eastAsia="Book Antiqua"/>
          <w:b/>
          <w:lang w:val="en-US" w:bidi="en-US"/>
        </w:rPr>
      </w:pPr>
    </w:p>
    <w:p w14:paraId="236AF698" w14:textId="77777777" w:rsidR="00C86304" w:rsidRDefault="00451474">
      <w:pPr>
        <w:shd w:val="pct10" w:color="auto" w:fill="auto"/>
        <w:spacing w:line="240" w:lineRule="auto"/>
        <w:jc w:val="center"/>
        <w:rPr>
          <w:rFonts w:eastAsia="Book Antiqua"/>
          <w:b/>
          <w:sz w:val="44"/>
          <w:szCs w:val="44"/>
          <w:lang w:val="en-US" w:bidi="en-US"/>
        </w:rPr>
      </w:pPr>
      <w:r>
        <w:rPr>
          <w:rFonts w:eastAsia="Book Antiqua"/>
          <w:b/>
          <w:sz w:val="44"/>
          <w:szCs w:val="44"/>
          <w:lang w:val="en-US" w:bidi="en-US"/>
        </w:rPr>
        <w:t>Your Medical and Personal Expenses</w:t>
      </w:r>
    </w:p>
    <w:p w14:paraId="236AF699" w14:textId="77777777" w:rsidR="00C86304" w:rsidRDefault="00C86304">
      <w:pPr>
        <w:shd w:val="pct10" w:color="auto" w:fill="auto"/>
        <w:spacing w:line="240" w:lineRule="auto"/>
        <w:jc w:val="left"/>
        <w:rPr>
          <w:rFonts w:eastAsia="Book Antiqua"/>
          <w:lang w:val="en-US" w:bidi="en-US"/>
        </w:rPr>
      </w:pPr>
    </w:p>
    <w:p w14:paraId="236AF69A" w14:textId="77777777" w:rsidR="00C86304" w:rsidRDefault="00C86304">
      <w:pPr>
        <w:shd w:val="pct10" w:color="auto" w:fill="auto"/>
        <w:spacing w:line="240" w:lineRule="auto"/>
        <w:jc w:val="left"/>
        <w:rPr>
          <w:rFonts w:eastAsia="Book Antiqua"/>
          <w:lang w:val="en-US" w:bidi="en-US"/>
        </w:rPr>
      </w:pPr>
    </w:p>
    <w:p w14:paraId="236AF69B" w14:textId="77777777" w:rsidR="00C86304" w:rsidRDefault="00451474">
      <w:pPr>
        <w:shd w:val="pct10" w:color="auto" w:fill="auto"/>
        <w:spacing w:line="240" w:lineRule="auto"/>
        <w:jc w:val="left"/>
        <w:rPr>
          <w:rFonts w:eastAsia="Book Antiqua"/>
          <w:b/>
          <w:lang w:val="en-US" w:bidi="en-US"/>
        </w:rPr>
      </w:pPr>
      <w:r>
        <w:rPr>
          <w:rFonts w:eastAsia="Book Antiqua"/>
          <w:b/>
          <w:lang w:val="en-US" w:bidi="en-US"/>
        </w:rPr>
        <w:t>You can claim:</w:t>
      </w:r>
    </w:p>
    <w:p w14:paraId="236AF69C" w14:textId="77777777" w:rsidR="00C86304" w:rsidRDefault="00451474">
      <w:pPr>
        <w:numPr>
          <w:ilvl w:val="0"/>
          <w:numId w:val="2"/>
        </w:numPr>
        <w:shd w:val="pct10" w:color="auto" w:fill="auto"/>
        <w:spacing w:line="240" w:lineRule="auto"/>
        <w:contextualSpacing/>
        <w:jc w:val="left"/>
        <w:rPr>
          <w:rFonts w:eastAsia="Book Antiqua"/>
          <w:lang w:val="en-US" w:bidi="en-US"/>
        </w:rPr>
      </w:pPr>
      <w:r>
        <w:rPr>
          <w:rFonts w:eastAsia="Book Antiqua"/>
          <w:lang w:val="en-US" w:bidi="en-US"/>
        </w:rPr>
        <w:t>Prescriptions and over-the-counter medicines needed for your injuries</w:t>
      </w:r>
    </w:p>
    <w:p w14:paraId="236AF69D" w14:textId="77777777" w:rsidR="00C86304" w:rsidRDefault="00451474">
      <w:pPr>
        <w:numPr>
          <w:ilvl w:val="0"/>
          <w:numId w:val="2"/>
        </w:numPr>
        <w:shd w:val="pct10" w:color="auto" w:fill="auto"/>
        <w:spacing w:line="240" w:lineRule="auto"/>
        <w:contextualSpacing/>
        <w:jc w:val="left"/>
        <w:rPr>
          <w:rFonts w:eastAsia="Book Antiqua"/>
          <w:lang w:val="en-US" w:bidi="en-US"/>
        </w:rPr>
      </w:pPr>
      <w:r>
        <w:rPr>
          <w:rFonts w:eastAsia="Book Antiqua"/>
          <w:lang w:val="en-US" w:bidi="en-US"/>
        </w:rPr>
        <w:t>Bandages, dressing or other medical supplies needed for your injuries</w:t>
      </w:r>
    </w:p>
    <w:p w14:paraId="236AF69E" w14:textId="77777777" w:rsidR="00C86304" w:rsidRDefault="00451474">
      <w:pPr>
        <w:numPr>
          <w:ilvl w:val="0"/>
          <w:numId w:val="2"/>
        </w:numPr>
        <w:shd w:val="pct10" w:color="auto" w:fill="auto"/>
        <w:spacing w:line="240" w:lineRule="auto"/>
        <w:contextualSpacing/>
        <w:jc w:val="left"/>
        <w:rPr>
          <w:rFonts w:eastAsia="Book Antiqua"/>
          <w:lang w:val="en-US" w:bidi="en-US"/>
        </w:rPr>
      </w:pPr>
      <w:r>
        <w:rPr>
          <w:rFonts w:eastAsia="Book Antiqua"/>
          <w:lang w:val="en-US" w:bidi="en-US"/>
        </w:rPr>
        <w:t>Prescription glasses damaged in the accident</w:t>
      </w:r>
    </w:p>
    <w:p w14:paraId="236AF69F" w14:textId="77777777" w:rsidR="00C86304" w:rsidRDefault="00451474">
      <w:pPr>
        <w:numPr>
          <w:ilvl w:val="0"/>
          <w:numId w:val="2"/>
        </w:numPr>
        <w:shd w:val="pct10" w:color="auto" w:fill="auto"/>
        <w:spacing w:line="240" w:lineRule="auto"/>
        <w:contextualSpacing/>
        <w:jc w:val="left"/>
        <w:rPr>
          <w:rFonts w:eastAsia="Book Antiqua"/>
          <w:lang w:val="en-US" w:bidi="en-US"/>
        </w:rPr>
      </w:pPr>
      <w:r>
        <w:rPr>
          <w:rFonts w:eastAsia="Book Antiqua"/>
          <w:lang w:val="en-US" w:bidi="en-US"/>
        </w:rPr>
        <w:t>Dental work needed from your injuries</w:t>
      </w:r>
    </w:p>
    <w:p w14:paraId="236AF6A0" w14:textId="77777777" w:rsidR="00C86304" w:rsidRDefault="00C86304">
      <w:pPr>
        <w:shd w:val="pct10" w:color="auto" w:fill="auto"/>
        <w:spacing w:line="240" w:lineRule="auto"/>
        <w:jc w:val="left"/>
        <w:rPr>
          <w:rFonts w:eastAsia="Book Antiqua"/>
          <w:lang w:val="en-US" w:bidi="en-US"/>
        </w:rPr>
      </w:pPr>
    </w:p>
    <w:p w14:paraId="236AF6A1" w14:textId="77777777" w:rsidR="00C86304" w:rsidRDefault="00C86304">
      <w:pPr>
        <w:shd w:val="pct10" w:color="auto" w:fill="auto"/>
        <w:spacing w:line="240" w:lineRule="auto"/>
        <w:jc w:val="left"/>
        <w:rPr>
          <w:rFonts w:eastAsia="Book Antiqua"/>
          <w:lang w:val="en-US" w:bidi="en-US"/>
        </w:rPr>
      </w:pPr>
    </w:p>
    <w:p w14:paraId="236AF6A2" w14:textId="77777777" w:rsidR="00C86304" w:rsidRDefault="00451474">
      <w:pPr>
        <w:shd w:val="pct10" w:color="auto" w:fill="auto"/>
        <w:spacing w:line="240" w:lineRule="auto"/>
        <w:jc w:val="left"/>
        <w:rPr>
          <w:rFonts w:eastAsia="Book Antiqua"/>
          <w:b/>
          <w:lang w:val="en-US" w:bidi="en-US"/>
        </w:rPr>
      </w:pPr>
      <w:r>
        <w:rPr>
          <w:rFonts w:eastAsia="Book Antiqua"/>
          <w:b/>
          <w:lang w:val="en-US" w:bidi="en-US"/>
        </w:rPr>
        <w:t>Tips for making your claim and filling out the form:</w:t>
      </w:r>
    </w:p>
    <w:p w14:paraId="236AF6A3" w14:textId="77777777" w:rsidR="00C86304" w:rsidRDefault="00451474">
      <w:pPr>
        <w:numPr>
          <w:ilvl w:val="0"/>
          <w:numId w:val="4"/>
        </w:numPr>
        <w:shd w:val="pct10" w:color="auto" w:fill="auto"/>
        <w:spacing w:line="240" w:lineRule="auto"/>
        <w:contextualSpacing/>
        <w:jc w:val="left"/>
        <w:rPr>
          <w:rFonts w:eastAsia="Book Antiqua"/>
          <w:color w:val="000000"/>
          <w:lang w:val="en-US" w:bidi="en-US"/>
        </w:rPr>
      </w:pPr>
      <w:r>
        <w:rPr>
          <w:rFonts w:eastAsia="Book Antiqua"/>
          <w:lang w:val="en-US" w:bidi="en-US"/>
        </w:rPr>
        <w:t xml:space="preserve">To claim prescription drugs, </w:t>
      </w:r>
      <w:r>
        <w:rPr>
          <w:rFonts w:eastAsia="Book Antiqua"/>
          <w:color w:val="000000"/>
          <w:lang w:val="en-US" w:bidi="en-US"/>
        </w:rPr>
        <w:t>attach legible copies of your original Pharmacare receipts.</w:t>
      </w:r>
    </w:p>
    <w:p w14:paraId="236AF6A4" w14:textId="77777777" w:rsidR="00C86304" w:rsidRDefault="00451474">
      <w:pPr>
        <w:numPr>
          <w:ilvl w:val="0"/>
          <w:numId w:val="4"/>
        </w:numPr>
        <w:shd w:val="pct10" w:color="auto" w:fill="auto"/>
        <w:spacing w:line="240" w:lineRule="auto"/>
        <w:contextualSpacing/>
        <w:jc w:val="left"/>
        <w:rPr>
          <w:rFonts w:eastAsia="Book Antiqua"/>
          <w:lang w:val="en-US" w:bidi="en-US"/>
        </w:rPr>
      </w:pPr>
      <w:r>
        <w:rPr>
          <w:rFonts w:eastAsia="Book Antiqua"/>
          <w:color w:val="000000"/>
          <w:lang w:val="en-US" w:bidi="en-US"/>
        </w:rPr>
        <w:t>To claim any other expenses, attach legible copies of your original</w:t>
      </w:r>
      <w:r>
        <w:rPr>
          <w:rFonts w:eastAsia="Book Antiqua"/>
          <w:lang w:val="en-US" w:bidi="en-US"/>
        </w:rPr>
        <w:t xml:space="preserve"> receipts.</w:t>
      </w:r>
    </w:p>
    <w:p w14:paraId="236AF6A5" w14:textId="77777777" w:rsidR="00C86304" w:rsidRDefault="00451474">
      <w:pPr>
        <w:numPr>
          <w:ilvl w:val="0"/>
          <w:numId w:val="4"/>
        </w:numPr>
        <w:shd w:val="pct10" w:color="auto" w:fill="auto"/>
        <w:spacing w:line="240" w:lineRule="auto"/>
        <w:contextualSpacing/>
        <w:jc w:val="left"/>
        <w:rPr>
          <w:rFonts w:eastAsia="Book Antiqua"/>
          <w:lang w:val="en-US" w:bidi="en-US"/>
        </w:rPr>
      </w:pPr>
      <w:r>
        <w:rPr>
          <w:rFonts w:eastAsia="Book Antiqua"/>
          <w:lang w:val="en-US" w:bidi="en-US"/>
        </w:rPr>
        <w:t xml:space="preserve">To claim damaged glasses, list the cost to repair or replace them.  </w:t>
      </w:r>
      <w:r>
        <w:rPr>
          <w:rFonts w:eastAsia="Book Antiqua"/>
          <w:i/>
          <w:lang w:val="en-US" w:bidi="en-US"/>
        </w:rPr>
        <w:t>Keep your damaged glasses – your case manager will need to see them</w:t>
      </w:r>
      <w:r>
        <w:rPr>
          <w:rFonts w:eastAsia="Book Antiqua"/>
          <w:lang w:val="en-US" w:bidi="en-US"/>
        </w:rPr>
        <w:t>.</w:t>
      </w:r>
    </w:p>
    <w:p w14:paraId="236AF6A6" w14:textId="77777777" w:rsidR="00C86304" w:rsidRDefault="00C86304">
      <w:pPr>
        <w:shd w:val="pct10" w:color="auto" w:fill="auto"/>
        <w:spacing w:line="240" w:lineRule="auto"/>
        <w:jc w:val="left"/>
        <w:rPr>
          <w:rFonts w:eastAsia="Book Antiqua"/>
          <w:lang w:val="en-US" w:bidi="en-US"/>
        </w:rPr>
      </w:pPr>
    </w:p>
    <w:p w14:paraId="236AF6A7" w14:textId="77777777" w:rsidR="00C86304" w:rsidRDefault="00C86304">
      <w:pPr>
        <w:shd w:val="pct10" w:color="auto" w:fill="auto"/>
        <w:spacing w:line="240" w:lineRule="auto"/>
        <w:jc w:val="left"/>
        <w:rPr>
          <w:rFonts w:eastAsia="Book Antiqua"/>
          <w:lang w:val="en-US" w:bidi="en-US"/>
        </w:rPr>
      </w:pPr>
    </w:p>
    <w:p w14:paraId="236AF6A8" w14:textId="77777777" w:rsidR="00C86304" w:rsidRDefault="00C86304">
      <w:pPr>
        <w:spacing w:line="240" w:lineRule="auto"/>
        <w:jc w:val="left"/>
        <w:rPr>
          <w:rFonts w:eastAsia="Book Antiqua"/>
          <w:lang w:val="en-US" w:bidi="en-US"/>
        </w:rPr>
      </w:pPr>
    </w:p>
    <w:p w14:paraId="236AF6A9" w14:textId="77777777" w:rsidR="00C86304" w:rsidRDefault="00C86304">
      <w:pPr>
        <w:spacing w:line="240" w:lineRule="auto"/>
        <w:jc w:val="left"/>
        <w:rPr>
          <w:rFonts w:eastAsia="Book Antiqua"/>
          <w:lang w:val="en-US" w:bidi="en-US"/>
        </w:rPr>
      </w:pPr>
    </w:p>
    <w:p w14:paraId="236AF6AA" w14:textId="77777777" w:rsidR="00C86304" w:rsidRDefault="00451474">
      <w:pPr>
        <w:spacing w:line="240" w:lineRule="auto"/>
        <w:jc w:val="left"/>
        <w:rPr>
          <w:rFonts w:eastAsia="Book Antiqua"/>
          <w:lang w:val="en-US" w:bidi="en-US"/>
        </w:rPr>
      </w:pPr>
      <w:r>
        <w:rPr>
          <w:rFonts w:eastAsia="Book Antiqua"/>
          <w:lang w:val="en-US" w:bidi="en-US"/>
        </w:rPr>
        <w:br w:type="page"/>
      </w:r>
    </w:p>
    <w:tbl>
      <w:tblPr>
        <w:tblW w:w="0" w:type="dxa"/>
        <w:tblInd w:w="-5" w:type="dxa"/>
        <w:tblBorders>
          <w:bottom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8"/>
        <w:gridCol w:w="1800"/>
        <w:gridCol w:w="1440"/>
        <w:gridCol w:w="90"/>
        <w:gridCol w:w="1980"/>
        <w:gridCol w:w="900"/>
        <w:gridCol w:w="630"/>
        <w:gridCol w:w="1710"/>
        <w:gridCol w:w="1193"/>
      </w:tblGrid>
      <w:tr w:rsidR="00C86304" w14:paraId="236AF6AD" w14:textId="77777777">
        <w:tc>
          <w:tcPr>
            <w:tcW w:w="4608" w:type="dxa"/>
            <w:gridSpan w:val="5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36AF6AB" w14:textId="77777777" w:rsidR="00C86304" w:rsidRDefault="00451474">
            <w:pPr>
              <w:spacing w:line="240" w:lineRule="auto"/>
              <w:jc w:val="left"/>
              <w:rPr>
                <w:rFonts w:eastAsia="Book Antiqua"/>
                <w:lang w:val="en-US" w:bidi="en-US"/>
              </w:rPr>
            </w:pPr>
            <w:r>
              <w:rPr>
                <w:rFonts w:eastAsia="Book Antiqua"/>
                <w:noProof/>
                <w:lang w:val="en-US"/>
              </w:rPr>
              <w:lastRenderedPageBreak/>
              <w:drawing>
                <wp:inline distT="0" distB="0" distL="0" distR="0" wp14:anchorId="236AF781" wp14:editId="236AF782">
                  <wp:extent cx="1828800" cy="400050"/>
                  <wp:effectExtent l="0" t="0" r="0" b="0"/>
                  <wp:docPr id="2" name="Picture 1" descr="MPI S by S 3155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PI S by S 3155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3" w:type="dxa"/>
            <w:gridSpan w:val="5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vAlign w:val="center"/>
            <w:hideMark/>
          </w:tcPr>
          <w:p w14:paraId="236AF6AC" w14:textId="2097237F" w:rsidR="00C86304" w:rsidRDefault="00422BA5">
            <w:pPr>
              <w:spacing w:line="240" w:lineRule="auto"/>
              <w:jc w:val="left"/>
              <w:rPr>
                <w:rFonts w:eastAsia="Book Antiqua"/>
                <w:b/>
                <w:lang w:val="en-US" w:bidi="en-US"/>
              </w:rPr>
            </w:pPr>
            <w:r>
              <w:rPr>
                <w:rFonts w:eastAsia="Book Antiqua"/>
                <w:b/>
                <w:lang w:val="en-US" w:bidi="en-US"/>
              </w:rPr>
              <w:t>Claim No.:</w:t>
            </w:r>
            <w:r w:rsidR="00E9476E">
              <w:rPr>
                <w:rFonts w:eastAsia="Book Antiqua"/>
                <w:b/>
                <w:lang w:val="en-US" w:bidi="en-US"/>
              </w:rPr>
              <w:t xml:space="preserve"> 1034721756</w:t>
            </w:r>
          </w:p>
        </w:tc>
      </w:tr>
      <w:tr w:rsidR="00C86304" w14:paraId="236AF6B0" w14:textId="77777777"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36AF6AE" w14:textId="77777777" w:rsidR="00C86304" w:rsidRDefault="00C86304">
            <w:pPr>
              <w:spacing w:line="240" w:lineRule="auto"/>
              <w:jc w:val="left"/>
              <w:rPr>
                <w:rFonts w:eastAsia="Book Antiqua"/>
                <w:lang w:val="en-US" w:bidi="en-US"/>
              </w:rPr>
            </w:pPr>
          </w:p>
        </w:tc>
        <w:tc>
          <w:tcPr>
            <w:tcW w:w="6413" w:type="dxa"/>
            <w:gridSpan w:val="5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vAlign w:val="center"/>
            <w:hideMark/>
          </w:tcPr>
          <w:p w14:paraId="236AF6AF" w14:textId="6AEEE50B" w:rsidR="00C86304" w:rsidRDefault="00451474">
            <w:pPr>
              <w:spacing w:line="240" w:lineRule="auto"/>
              <w:jc w:val="left"/>
              <w:rPr>
                <w:rFonts w:eastAsia="Book Antiqua"/>
                <w:b/>
                <w:lang w:val="en-US" w:bidi="en-US"/>
              </w:rPr>
            </w:pPr>
            <w:r>
              <w:rPr>
                <w:rFonts w:eastAsia="Book Antiqua"/>
                <w:b/>
                <w:lang w:val="en-US" w:bidi="en-US"/>
              </w:rPr>
              <w:t xml:space="preserve">Case Manager: </w:t>
            </w:r>
            <w:r w:rsidR="00FF4A42">
              <w:rPr>
                <w:rFonts w:eastAsia="Book Antiqua"/>
                <w:lang w:val="en-US" w:bidi="en-US"/>
              </w:rPr>
              <w:t>Karen Henderson</w:t>
            </w:r>
          </w:p>
        </w:tc>
      </w:tr>
      <w:tr w:rsidR="00C86304" w14:paraId="236AF6B3" w14:textId="77777777">
        <w:trPr>
          <w:trHeight w:val="152"/>
        </w:trPr>
        <w:tc>
          <w:tcPr>
            <w:tcW w:w="460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6AF6B1" w14:textId="77777777" w:rsidR="00C86304" w:rsidRDefault="00C86304">
            <w:pPr>
              <w:spacing w:line="240" w:lineRule="auto"/>
              <w:jc w:val="left"/>
              <w:rPr>
                <w:rFonts w:eastAsia="Book Antiqua"/>
                <w:lang w:val="en-US" w:bidi="en-US"/>
              </w:rPr>
            </w:pPr>
          </w:p>
        </w:tc>
        <w:tc>
          <w:tcPr>
            <w:tcW w:w="6413" w:type="dxa"/>
            <w:gridSpan w:val="5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vAlign w:val="center"/>
            <w:hideMark/>
          </w:tcPr>
          <w:p w14:paraId="236AF6B2" w14:textId="67CE2F60" w:rsidR="00C86304" w:rsidRDefault="00451474">
            <w:pPr>
              <w:spacing w:line="240" w:lineRule="auto"/>
              <w:jc w:val="left"/>
              <w:rPr>
                <w:rFonts w:eastAsia="Book Antiqua"/>
                <w:b/>
                <w:lang w:val="en-US" w:bidi="en-US"/>
              </w:rPr>
            </w:pPr>
            <w:r>
              <w:rPr>
                <w:rFonts w:eastAsia="Book Antiqua"/>
                <w:b/>
                <w:lang w:val="en-US" w:bidi="en-US"/>
              </w:rPr>
              <w:t xml:space="preserve">Claimant’s Name: </w:t>
            </w:r>
            <w:r w:rsidR="00E9476E">
              <w:rPr>
                <w:rFonts w:eastAsia="Book Antiqua"/>
                <w:b/>
                <w:lang w:val="en-US" w:bidi="en-US"/>
              </w:rPr>
              <w:t>Eduard Hiebert</w:t>
            </w:r>
            <w:bookmarkStart w:id="0" w:name="_GoBack"/>
            <w:bookmarkEnd w:id="0"/>
          </w:p>
        </w:tc>
      </w:tr>
      <w:tr w:rsidR="00C86304" w14:paraId="236AF6B6" w14:textId="77777777">
        <w:trPr>
          <w:trHeight w:val="233"/>
        </w:trPr>
        <w:tc>
          <w:tcPr>
            <w:tcW w:w="46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6AF6B4" w14:textId="77777777" w:rsidR="00C86304" w:rsidRDefault="00C86304">
            <w:pPr>
              <w:spacing w:line="240" w:lineRule="auto"/>
              <w:jc w:val="left"/>
              <w:rPr>
                <w:rFonts w:eastAsia="Book Antiqua"/>
                <w:lang w:val="en-US" w:bidi="en-US"/>
              </w:rPr>
            </w:pPr>
          </w:p>
        </w:tc>
        <w:tc>
          <w:tcPr>
            <w:tcW w:w="6413" w:type="dxa"/>
            <w:gridSpan w:val="5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36AF6B5" w14:textId="77777777" w:rsidR="00C86304" w:rsidRDefault="00C86304">
            <w:pPr>
              <w:spacing w:line="240" w:lineRule="auto"/>
              <w:jc w:val="left"/>
              <w:rPr>
                <w:rFonts w:eastAsia="Book Antiqua"/>
                <w:b/>
                <w:lang w:val="en-US" w:bidi="en-US"/>
              </w:rPr>
            </w:pPr>
          </w:p>
        </w:tc>
      </w:tr>
      <w:tr w:rsidR="00C86304" w14:paraId="236AF6B8" w14:textId="77777777">
        <w:trPr>
          <w:trHeight w:val="485"/>
        </w:trPr>
        <w:tc>
          <w:tcPr>
            <w:tcW w:w="1102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AF6B7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b/>
                <w:sz w:val="44"/>
                <w:szCs w:val="44"/>
                <w:lang w:val="en-US" w:bidi="en-US"/>
              </w:rPr>
            </w:pPr>
            <w:r>
              <w:rPr>
                <w:rFonts w:eastAsia="Book Antiqua"/>
                <w:b/>
                <w:sz w:val="44"/>
                <w:szCs w:val="44"/>
                <w:lang w:val="en-US" w:bidi="en-US"/>
              </w:rPr>
              <w:t>Your Medical Expenses</w:t>
            </w:r>
          </w:p>
        </w:tc>
      </w:tr>
      <w:tr w:rsidR="00C86304" w14:paraId="236AF6BA" w14:textId="77777777">
        <w:trPr>
          <w:trHeight w:val="323"/>
        </w:trPr>
        <w:tc>
          <w:tcPr>
            <w:tcW w:w="11021" w:type="dxa"/>
            <w:gridSpan w:val="10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6AF6B9" w14:textId="77777777" w:rsidR="00C86304" w:rsidRDefault="00451474">
            <w:pPr>
              <w:spacing w:line="240" w:lineRule="auto"/>
              <w:jc w:val="left"/>
              <w:rPr>
                <w:rFonts w:eastAsia="Book Antiqua"/>
                <w:b/>
                <w:lang w:val="en-US" w:bidi="en-US"/>
              </w:rPr>
            </w:pPr>
            <w:r>
              <w:rPr>
                <w:rFonts w:eastAsia="Book Antiqua"/>
                <w:b/>
                <w:lang w:val="en-US" w:bidi="en-US"/>
              </w:rPr>
              <w:t>Checklist</w:t>
            </w:r>
          </w:p>
        </w:tc>
      </w:tr>
      <w:tr w:rsidR="00C86304" w14:paraId="236AF6BE" w14:textId="77777777">
        <w:trPr>
          <w:trHeight w:val="845"/>
        </w:trPr>
        <w:tc>
          <w:tcPr>
            <w:tcW w:w="11021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6AF6BB" w14:textId="77777777" w:rsidR="00C86304" w:rsidRDefault="00451474"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eastAsia="Book Antiqua"/>
                <w:color w:val="000000"/>
                <w:sz w:val="23"/>
                <w:szCs w:val="23"/>
                <w:lang w:val="en-US" w:bidi="en-US"/>
              </w:rPr>
            </w:pPr>
            <w:r>
              <w:rPr>
                <w:rFonts w:eastAsia="Book Antiqua"/>
                <w:sz w:val="23"/>
                <w:szCs w:val="23"/>
                <w:lang w:val="en-US" w:bidi="en-US"/>
              </w:rPr>
              <w:t xml:space="preserve">For prescriptions, </w:t>
            </w:r>
            <w:r>
              <w:rPr>
                <w:rFonts w:eastAsia="Book Antiqua"/>
                <w:color w:val="000000"/>
                <w:sz w:val="23"/>
                <w:szCs w:val="23"/>
                <w:lang w:val="en-US" w:bidi="en-US"/>
              </w:rPr>
              <w:t>attach legible copies of your original Pharmacare receipts</w:t>
            </w:r>
          </w:p>
          <w:p w14:paraId="236AF6BC" w14:textId="77777777" w:rsidR="00C86304" w:rsidRDefault="00451474"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eastAsia="Book Antiqua"/>
                <w:sz w:val="23"/>
                <w:szCs w:val="23"/>
                <w:lang w:val="en-US" w:bidi="en-US"/>
              </w:rPr>
            </w:pPr>
            <w:r>
              <w:rPr>
                <w:rFonts w:eastAsia="Book Antiqua"/>
                <w:color w:val="000000"/>
                <w:sz w:val="23"/>
                <w:szCs w:val="23"/>
                <w:lang w:val="en-US" w:bidi="en-US"/>
              </w:rPr>
              <w:t>For all other expenses, attach legible copies of your</w:t>
            </w:r>
            <w:r>
              <w:rPr>
                <w:rFonts w:eastAsia="Book Antiqua"/>
                <w:sz w:val="23"/>
                <w:szCs w:val="23"/>
                <w:lang w:val="en-US" w:bidi="en-US"/>
              </w:rPr>
              <w:t xml:space="preserve"> original receipts</w:t>
            </w:r>
          </w:p>
          <w:p w14:paraId="236AF6BD" w14:textId="77777777" w:rsidR="00C86304" w:rsidRDefault="00451474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eastAsia="Book Antiqua"/>
                <w:lang w:val="en-US" w:bidi="en-US"/>
              </w:rPr>
            </w:pPr>
            <w:r>
              <w:rPr>
                <w:rFonts w:eastAsia="Book Antiqua"/>
                <w:sz w:val="23"/>
                <w:szCs w:val="23"/>
                <w:lang w:val="en-US" w:bidi="en-US"/>
              </w:rPr>
              <w:t>Claim only expenses related to your injury</w:t>
            </w:r>
          </w:p>
        </w:tc>
      </w:tr>
      <w:tr w:rsidR="00C86304" w14:paraId="236AF6C1" w14:textId="77777777">
        <w:trPr>
          <w:trHeight w:val="260"/>
        </w:trPr>
        <w:tc>
          <w:tcPr>
            <w:tcW w:w="126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AF6BF" w14:textId="77777777" w:rsidR="00C86304" w:rsidRDefault="00C86304">
            <w:pPr>
              <w:spacing w:line="240" w:lineRule="auto"/>
              <w:jc w:val="left"/>
              <w:rPr>
                <w:rFonts w:eastAsia="Book Antiqua"/>
                <w:b/>
                <w:sz w:val="20"/>
                <w:szCs w:val="20"/>
                <w:lang w:val="en-US" w:bidi="en-US"/>
              </w:rPr>
            </w:pPr>
          </w:p>
        </w:tc>
        <w:tc>
          <w:tcPr>
            <w:tcW w:w="9761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AF6C0" w14:textId="77777777" w:rsidR="00C86304" w:rsidRDefault="00C86304">
            <w:pPr>
              <w:spacing w:line="240" w:lineRule="auto"/>
              <w:jc w:val="left"/>
              <w:rPr>
                <w:rFonts w:eastAsia="Book Antiqua"/>
                <w:b/>
                <w:sz w:val="20"/>
                <w:szCs w:val="20"/>
                <w:lang w:val="en-US" w:bidi="en-US"/>
              </w:rPr>
            </w:pPr>
          </w:p>
        </w:tc>
      </w:tr>
      <w:tr w:rsidR="00C86304" w14:paraId="236AF6C4" w14:textId="77777777">
        <w:trPr>
          <w:trHeight w:val="395"/>
        </w:trPr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00000"/>
            <w:vAlign w:val="center"/>
            <w:hideMark/>
          </w:tcPr>
          <w:p w14:paraId="236AF6C2" w14:textId="77777777" w:rsidR="00C86304" w:rsidRDefault="00451474">
            <w:pPr>
              <w:spacing w:line="240" w:lineRule="auto"/>
              <w:jc w:val="left"/>
              <w:rPr>
                <w:rFonts w:eastAsia="Book Antiqua"/>
                <w:lang w:val="en-US" w:bidi="en-US"/>
              </w:rPr>
            </w:pPr>
            <w:r>
              <w:rPr>
                <w:rFonts w:eastAsia="Book Antiqua"/>
                <w:b/>
                <w:lang w:val="en-US" w:bidi="en-US"/>
              </w:rPr>
              <w:t>STEP 1</w:t>
            </w:r>
          </w:p>
        </w:tc>
        <w:tc>
          <w:tcPr>
            <w:tcW w:w="9761" w:type="dxa"/>
            <w:gridSpan w:val="9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36AF6C3" w14:textId="77777777" w:rsidR="00C86304" w:rsidRDefault="00451474">
            <w:pPr>
              <w:spacing w:line="240" w:lineRule="auto"/>
              <w:jc w:val="left"/>
              <w:rPr>
                <w:rFonts w:eastAsia="Book Antiqua"/>
                <w:b/>
                <w:lang w:val="en-US" w:bidi="en-US"/>
              </w:rPr>
            </w:pPr>
            <w:r>
              <w:rPr>
                <w:rFonts w:eastAsia="Book Antiqua"/>
                <w:b/>
                <w:lang w:val="en-US" w:bidi="en-US"/>
              </w:rPr>
              <w:t>List your prescriptions and over-the-counter medicines</w:t>
            </w:r>
          </w:p>
        </w:tc>
      </w:tr>
      <w:tr w:rsidR="00C86304" w14:paraId="236AF6CB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6C5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>Office use only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vAlign w:val="center"/>
            <w:hideMark/>
          </w:tcPr>
          <w:p w14:paraId="236AF6C6" w14:textId="77777777" w:rsidR="00C86304" w:rsidRDefault="0045147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>Date of Purchase</w:t>
            </w:r>
          </w:p>
        </w:tc>
        <w:tc>
          <w:tcPr>
            <w:tcW w:w="144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vAlign w:val="center"/>
            <w:hideMark/>
          </w:tcPr>
          <w:p w14:paraId="236AF6C7" w14:textId="77777777" w:rsidR="00C86304" w:rsidRDefault="0045147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>Medicine</w:t>
            </w: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vAlign w:val="center"/>
            <w:hideMark/>
          </w:tcPr>
          <w:p w14:paraId="236AF6C8" w14:textId="77777777" w:rsidR="00C86304" w:rsidRDefault="0045147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>Why you needed this medicine</w:t>
            </w: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vAlign w:val="center"/>
            <w:hideMark/>
          </w:tcPr>
          <w:p w14:paraId="236AF6C9" w14:textId="77777777" w:rsidR="00C86304" w:rsidRDefault="0045147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>Your physician’s name</w:t>
            </w:r>
          </w:p>
        </w:tc>
        <w:tc>
          <w:tcPr>
            <w:tcW w:w="119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236AF6CA" w14:textId="77777777" w:rsidR="00C86304" w:rsidRDefault="0045147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>How much</w:t>
            </w:r>
          </w:p>
        </w:tc>
      </w:tr>
      <w:tr w:rsidR="00C86304" w14:paraId="236AF6D2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6CC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b/>
                <w:i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i/>
                <w:sz w:val="22"/>
                <w:szCs w:val="22"/>
                <w:lang w:val="en-US" w:bidi="en-US"/>
              </w:rPr>
              <w:t>EXAMPLE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6CD" w14:textId="77777777" w:rsidR="00C86304" w:rsidRDefault="00451474">
            <w:pPr>
              <w:spacing w:line="240" w:lineRule="auto"/>
              <w:jc w:val="left"/>
              <w:rPr>
                <w:rFonts w:eastAsia="Book Antiqua"/>
                <w:i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i/>
                <w:sz w:val="22"/>
                <w:szCs w:val="22"/>
                <w:lang w:val="en-US" w:bidi="en-US"/>
              </w:rPr>
              <w:t>10-June-07</w:t>
            </w:r>
          </w:p>
        </w:tc>
        <w:tc>
          <w:tcPr>
            <w:tcW w:w="144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6CE" w14:textId="77777777" w:rsidR="00C86304" w:rsidRDefault="00451474">
            <w:pPr>
              <w:spacing w:line="240" w:lineRule="auto"/>
              <w:jc w:val="left"/>
              <w:rPr>
                <w:rFonts w:eastAsia="Book Antiqua"/>
                <w:i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i/>
                <w:sz w:val="22"/>
                <w:szCs w:val="22"/>
                <w:lang w:val="en-US" w:bidi="en-US"/>
              </w:rPr>
              <w:t>Tylenol #3</w:t>
            </w: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6CF" w14:textId="77777777" w:rsidR="00C86304" w:rsidRDefault="00451474">
            <w:pPr>
              <w:spacing w:line="240" w:lineRule="auto"/>
              <w:jc w:val="left"/>
              <w:rPr>
                <w:rFonts w:eastAsia="Book Antiqua"/>
                <w:i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i/>
                <w:sz w:val="22"/>
                <w:szCs w:val="22"/>
                <w:lang w:val="en-US" w:bidi="en-US"/>
              </w:rPr>
              <w:t>Relieve low back pain</w:t>
            </w: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6D0" w14:textId="77777777" w:rsidR="00C86304" w:rsidRDefault="00451474">
            <w:pPr>
              <w:spacing w:line="240" w:lineRule="auto"/>
              <w:jc w:val="left"/>
              <w:rPr>
                <w:rFonts w:eastAsia="Book Antiqua"/>
                <w:i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i/>
                <w:sz w:val="22"/>
                <w:szCs w:val="22"/>
                <w:lang w:val="en-US" w:bidi="en-US"/>
              </w:rPr>
              <w:t>Dr. Smith</w:t>
            </w:r>
          </w:p>
        </w:tc>
        <w:tc>
          <w:tcPr>
            <w:tcW w:w="119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36AF6D1" w14:textId="77777777" w:rsidR="00C86304" w:rsidRDefault="00451474">
            <w:pPr>
              <w:spacing w:line="240" w:lineRule="auto"/>
              <w:jc w:val="left"/>
              <w:rPr>
                <w:rFonts w:eastAsia="Book Antiqua"/>
                <w:i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i/>
                <w:sz w:val="22"/>
                <w:szCs w:val="22"/>
                <w:lang w:val="en-US" w:bidi="en-US"/>
              </w:rPr>
              <w:t>$13.65</w:t>
            </w:r>
          </w:p>
        </w:tc>
      </w:tr>
      <w:tr w:rsidR="00C86304" w14:paraId="236AF6D9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6D3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D4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D5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D6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D7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19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nil"/>
            </w:tcBorders>
          </w:tcPr>
          <w:p w14:paraId="236AF6D8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</w:tr>
      <w:tr w:rsidR="00C86304" w14:paraId="236AF6E0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6DA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DB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DC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DD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DE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19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nil"/>
            </w:tcBorders>
          </w:tcPr>
          <w:p w14:paraId="236AF6DF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</w:tr>
      <w:tr w:rsidR="00C86304" w14:paraId="236AF6E7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6E1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E2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E3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E4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E5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19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nil"/>
            </w:tcBorders>
          </w:tcPr>
          <w:p w14:paraId="236AF6E6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</w:tr>
      <w:tr w:rsidR="00C86304" w14:paraId="236AF6EE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6E8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E9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EA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EB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EC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19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nil"/>
            </w:tcBorders>
          </w:tcPr>
          <w:p w14:paraId="236AF6ED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</w:tr>
      <w:tr w:rsidR="00C86304" w14:paraId="236AF6F5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6EF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F0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F1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F2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F3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19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nil"/>
            </w:tcBorders>
          </w:tcPr>
          <w:p w14:paraId="236AF6F4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</w:tr>
      <w:tr w:rsidR="00C86304" w14:paraId="236AF6FC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6F6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F7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F8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F9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FA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19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nil"/>
            </w:tcBorders>
          </w:tcPr>
          <w:p w14:paraId="236AF6FB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</w:tr>
      <w:tr w:rsidR="00C86304" w14:paraId="236AF703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6FD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>7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FE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6FF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00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01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19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nil"/>
            </w:tcBorders>
          </w:tcPr>
          <w:p w14:paraId="236AF702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</w:tr>
      <w:tr w:rsidR="00C86304" w14:paraId="236AF70A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704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>8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05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06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07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08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19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nil"/>
            </w:tcBorders>
          </w:tcPr>
          <w:p w14:paraId="236AF709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</w:tr>
      <w:tr w:rsidR="00C86304" w14:paraId="236AF711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70B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>9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0C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0D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0E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0F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19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nil"/>
            </w:tcBorders>
          </w:tcPr>
          <w:p w14:paraId="236AF710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</w:tr>
      <w:tr w:rsidR="00C86304" w14:paraId="236AF718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712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>10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13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14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15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16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193" w:type="dxa"/>
            <w:tcBorders>
              <w:top w:val="single" w:sz="4" w:space="0" w:color="A6A6A6"/>
              <w:left w:val="single" w:sz="12" w:space="0" w:color="auto"/>
              <w:bottom w:val="single" w:sz="12" w:space="0" w:color="auto"/>
              <w:right w:val="nil"/>
            </w:tcBorders>
          </w:tcPr>
          <w:p w14:paraId="236AF717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</w:tr>
      <w:tr w:rsidR="00C86304" w14:paraId="236AF71F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236AF719" w14:textId="77777777" w:rsidR="00C86304" w:rsidRDefault="00C86304">
            <w:pPr>
              <w:spacing w:line="240" w:lineRule="auto"/>
              <w:jc w:val="left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</w:p>
        </w:tc>
        <w:tc>
          <w:tcPr>
            <w:tcW w:w="1800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236AF71A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236AF71B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236AF71C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36AF71D" w14:textId="77777777" w:rsidR="00C86304" w:rsidRDefault="00451474">
            <w:pPr>
              <w:spacing w:line="240" w:lineRule="auto"/>
              <w:jc w:val="right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>Subtotal medicines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6AF71E" w14:textId="77777777" w:rsidR="00C86304" w:rsidRDefault="0045147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>$</w:t>
            </w:r>
          </w:p>
        </w:tc>
      </w:tr>
      <w:tr w:rsidR="00C86304" w14:paraId="236AF722" w14:textId="77777777">
        <w:trPr>
          <w:trHeight w:val="395"/>
        </w:trPr>
        <w:tc>
          <w:tcPr>
            <w:tcW w:w="12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00000"/>
            <w:vAlign w:val="center"/>
            <w:hideMark/>
          </w:tcPr>
          <w:p w14:paraId="236AF720" w14:textId="77777777" w:rsidR="00C86304" w:rsidRDefault="00451474">
            <w:pPr>
              <w:spacing w:line="240" w:lineRule="auto"/>
              <w:jc w:val="left"/>
              <w:rPr>
                <w:rFonts w:eastAsia="Book Antiqua"/>
                <w:lang w:val="en-US" w:bidi="en-US"/>
              </w:rPr>
            </w:pPr>
            <w:r>
              <w:rPr>
                <w:rFonts w:eastAsia="Book Antiqua"/>
                <w:b/>
                <w:lang w:val="en-US" w:bidi="en-US"/>
              </w:rPr>
              <w:t>STEP 2</w:t>
            </w:r>
          </w:p>
        </w:tc>
        <w:tc>
          <w:tcPr>
            <w:tcW w:w="9761" w:type="dxa"/>
            <w:gridSpan w:val="9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36AF721" w14:textId="77777777" w:rsidR="00C86304" w:rsidRDefault="00451474">
            <w:pPr>
              <w:spacing w:line="240" w:lineRule="auto"/>
              <w:jc w:val="left"/>
              <w:rPr>
                <w:rFonts w:eastAsia="Book Antiqua"/>
                <w:b/>
                <w:lang w:val="en-US" w:bidi="en-US"/>
              </w:rPr>
            </w:pPr>
            <w:r>
              <w:rPr>
                <w:rFonts w:eastAsia="Book Antiqua"/>
                <w:b/>
                <w:lang w:val="en-US" w:bidi="en-US"/>
              </w:rPr>
              <w:t>List your other personal expenses such as eyeglasses, braces and so on</w:t>
            </w:r>
          </w:p>
        </w:tc>
      </w:tr>
      <w:tr w:rsidR="00C86304" w14:paraId="236AF729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723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>Office use only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vAlign w:val="center"/>
            <w:hideMark/>
          </w:tcPr>
          <w:p w14:paraId="236AF724" w14:textId="77777777" w:rsidR="00C86304" w:rsidRDefault="0045147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>Item</w:t>
            </w:r>
          </w:p>
        </w:tc>
        <w:tc>
          <w:tcPr>
            <w:tcW w:w="144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vAlign w:val="center"/>
            <w:hideMark/>
          </w:tcPr>
          <w:p w14:paraId="236AF725" w14:textId="77777777" w:rsidR="00C86304" w:rsidRDefault="0045147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>Date of Purchase</w:t>
            </w: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vAlign w:val="center"/>
            <w:hideMark/>
          </w:tcPr>
          <w:p w14:paraId="236AF726" w14:textId="77777777" w:rsidR="00C86304" w:rsidRDefault="0045147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>Seller’s name</w:t>
            </w: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vAlign w:val="center"/>
            <w:hideMark/>
          </w:tcPr>
          <w:p w14:paraId="236AF727" w14:textId="77777777" w:rsidR="00C86304" w:rsidRDefault="0045147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>Name of person who paid</w:t>
            </w:r>
          </w:p>
        </w:tc>
        <w:tc>
          <w:tcPr>
            <w:tcW w:w="119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236AF728" w14:textId="77777777" w:rsidR="00C86304" w:rsidRDefault="0045147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>How much</w:t>
            </w:r>
          </w:p>
        </w:tc>
      </w:tr>
      <w:tr w:rsidR="00C86304" w14:paraId="236AF730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72A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b/>
                <w:i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i/>
                <w:sz w:val="22"/>
                <w:szCs w:val="22"/>
                <w:lang w:val="en-US" w:bidi="en-US"/>
              </w:rPr>
              <w:t>EXAMPLE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D9D9D9"/>
            <w:hideMark/>
          </w:tcPr>
          <w:p w14:paraId="236AF72B" w14:textId="77777777" w:rsidR="00C86304" w:rsidRDefault="00451474">
            <w:pPr>
              <w:spacing w:line="240" w:lineRule="auto"/>
              <w:jc w:val="left"/>
              <w:rPr>
                <w:rFonts w:eastAsia="Book Antiqua"/>
                <w:i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i/>
                <w:sz w:val="22"/>
                <w:szCs w:val="22"/>
                <w:lang w:val="en-US" w:bidi="en-US"/>
              </w:rPr>
              <w:t>Eyeglasses</w:t>
            </w:r>
          </w:p>
        </w:tc>
        <w:tc>
          <w:tcPr>
            <w:tcW w:w="144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D9D9D9"/>
            <w:hideMark/>
          </w:tcPr>
          <w:p w14:paraId="236AF72C" w14:textId="77777777" w:rsidR="00C86304" w:rsidRDefault="00451474">
            <w:pPr>
              <w:spacing w:line="240" w:lineRule="auto"/>
              <w:jc w:val="left"/>
              <w:rPr>
                <w:rFonts w:eastAsia="Book Antiqua"/>
                <w:i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i/>
                <w:sz w:val="22"/>
                <w:szCs w:val="22"/>
                <w:lang w:val="en-US" w:bidi="en-US"/>
              </w:rPr>
              <w:t>10-June-07</w:t>
            </w: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D9D9D9"/>
            <w:hideMark/>
          </w:tcPr>
          <w:p w14:paraId="236AF72D" w14:textId="77777777" w:rsidR="00C86304" w:rsidRDefault="00451474">
            <w:pPr>
              <w:spacing w:line="240" w:lineRule="auto"/>
              <w:jc w:val="left"/>
              <w:rPr>
                <w:rFonts w:eastAsia="Book Antiqua"/>
                <w:i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i/>
                <w:sz w:val="22"/>
                <w:szCs w:val="22"/>
                <w:lang w:val="en-US" w:bidi="en-US"/>
              </w:rPr>
              <w:t>Anyplace Optical</w:t>
            </w: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D9D9D9"/>
            <w:hideMark/>
          </w:tcPr>
          <w:p w14:paraId="236AF72E" w14:textId="77777777" w:rsidR="00C86304" w:rsidRDefault="00451474">
            <w:pPr>
              <w:spacing w:line="240" w:lineRule="auto"/>
              <w:jc w:val="left"/>
              <w:rPr>
                <w:rFonts w:eastAsia="Book Antiqua"/>
                <w:i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i/>
                <w:sz w:val="22"/>
                <w:szCs w:val="22"/>
                <w:lang w:val="en-US" w:bidi="en-US"/>
              </w:rPr>
              <w:t>Mr. Ted Jones</w:t>
            </w:r>
          </w:p>
        </w:tc>
        <w:tc>
          <w:tcPr>
            <w:tcW w:w="119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36AF72F" w14:textId="77777777" w:rsidR="00C86304" w:rsidRDefault="00451474">
            <w:pPr>
              <w:spacing w:line="240" w:lineRule="auto"/>
              <w:jc w:val="left"/>
              <w:rPr>
                <w:rFonts w:eastAsia="Book Antiqua"/>
                <w:i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i/>
                <w:sz w:val="22"/>
                <w:szCs w:val="22"/>
                <w:lang w:val="en-US" w:bidi="en-US"/>
              </w:rPr>
              <w:t>$150.00</w:t>
            </w:r>
          </w:p>
        </w:tc>
      </w:tr>
      <w:tr w:rsidR="00C86304" w14:paraId="236AF737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731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32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33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34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35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19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nil"/>
            </w:tcBorders>
          </w:tcPr>
          <w:p w14:paraId="236AF736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</w:tr>
      <w:tr w:rsidR="00C86304" w14:paraId="236AF73E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738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39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3A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3B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3C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19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nil"/>
            </w:tcBorders>
          </w:tcPr>
          <w:p w14:paraId="236AF73D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</w:tr>
      <w:tr w:rsidR="00C86304" w14:paraId="236AF745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73F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40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41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42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43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19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nil"/>
            </w:tcBorders>
          </w:tcPr>
          <w:p w14:paraId="236AF744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</w:tr>
      <w:tr w:rsidR="00C86304" w14:paraId="236AF74C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746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47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48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49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4A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19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nil"/>
            </w:tcBorders>
          </w:tcPr>
          <w:p w14:paraId="236AF74B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</w:tr>
      <w:tr w:rsidR="00C86304" w14:paraId="236AF753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74D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4E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4F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50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51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193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nil"/>
            </w:tcBorders>
          </w:tcPr>
          <w:p w14:paraId="236AF752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</w:tr>
      <w:tr w:rsidR="00C86304" w14:paraId="236AF75A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6AF754" w14:textId="77777777" w:rsidR="00C86304" w:rsidRDefault="00451474">
            <w:pPr>
              <w:spacing w:line="240" w:lineRule="auto"/>
              <w:jc w:val="center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55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56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57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</w:tcPr>
          <w:p w14:paraId="236AF758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193" w:type="dxa"/>
            <w:tcBorders>
              <w:top w:val="single" w:sz="4" w:space="0" w:color="A6A6A6"/>
              <w:left w:val="single" w:sz="12" w:space="0" w:color="auto"/>
              <w:bottom w:val="single" w:sz="12" w:space="0" w:color="auto"/>
              <w:right w:val="nil"/>
            </w:tcBorders>
          </w:tcPr>
          <w:p w14:paraId="236AF759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</w:tr>
      <w:tr w:rsidR="00C86304" w14:paraId="236AF761" w14:textId="77777777">
        <w:tc>
          <w:tcPr>
            <w:tcW w:w="12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236AF75B" w14:textId="77777777" w:rsidR="00C86304" w:rsidRDefault="00C86304">
            <w:pPr>
              <w:spacing w:line="240" w:lineRule="auto"/>
              <w:jc w:val="left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</w:p>
        </w:tc>
        <w:tc>
          <w:tcPr>
            <w:tcW w:w="1800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236AF75C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1440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236AF75D" w14:textId="77777777" w:rsidR="00C86304" w:rsidRDefault="00C8630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236AF75E" w14:textId="77777777" w:rsidR="00C86304" w:rsidRDefault="00C86304">
            <w:pPr>
              <w:spacing w:line="240" w:lineRule="auto"/>
              <w:jc w:val="left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6A6A6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36AF75F" w14:textId="77777777" w:rsidR="00C86304" w:rsidRDefault="00451474">
            <w:pPr>
              <w:spacing w:line="240" w:lineRule="auto"/>
              <w:jc w:val="right"/>
              <w:rPr>
                <w:rFonts w:eastAsia="Book Antiqua"/>
                <w:b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b/>
                <w:sz w:val="22"/>
                <w:szCs w:val="22"/>
                <w:lang w:val="en-US" w:bidi="en-US"/>
              </w:rPr>
              <w:t>Subtotal other person expenses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6AF760" w14:textId="77777777" w:rsidR="00C86304" w:rsidRDefault="00451474">
            <w:pPr>
              <w:spacing w:line="240" w:lineRule="auto"/>
              <w:jc w:val="left"/>
              <w:rPr>
                <w:rFonts w:eastAsia="Book Antiqua"/>
                <w:sz w:val="22"/>
                <w:szCs w:val="22"/>
                <w:lang w:val="en-US" w:bidi="en-US"/>
              </w:rPr>
            </w:pPr>
            <w:r>
              <w:rPr>
                <w:rFonts w:eastAsia="Book Antiqua"/>
                <w:sz w:val="22"/>
                <w:szCs w:val="22"/>
                <w:lang w:val="en-US" w:bidi="en-US"/>
              </w:rPr>
              <w:t>$</w:t>
            </w:r>
          </w:p>
        </w:tc>
      </w:tr>
      <w:tr w:rsidR="00C86304" w14:paraId="236AF763" w14:textId="77777777">
        <w:trPr>
          <w:trHeight w:val="90"/>
        </w:trPr>
        <w:tc>
          <w:tcPr>
            <w:tcW w:w="110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6AF762" w14:textId="77777777" w:rsidR="00C86304" w:rsidRDefault="00C86304">
            <w:pPr>
              <w:tabs>
                <w:tab w:val="left" w:pos="1800"/>
              </w:tabs>
              <w:spacing w:line="240" w:lineRule="auto"/>
              <w:jc w:val="left"/>
              <w:rPr>
                <w:rFonts w:eastAsia="Book Antiqua"/>
                <w:b/>
                <w:sz w:val="18"/>
                <w:szCs w:val="18"/>
                <w:lang w:val="en-US" w:bidi="en-US"/>
              </w:rPr>
            </w:pPr>
          </w:p>
        </w:tc>
      </w:tr>
      <w:tr w:rsidR="00C86304" w14:paraId="236AF768" w14:textId="77777777">
        <w:trPr>
          <w:trHeight w:val="39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  <w:hideMark/>
          </w:tcPr>
          <w:p w14:paraId="236AF764" w14:textId="77777777" w:rsidR="00C86304" w:rsidRDefault="00451474">
            <w:pPr>
              <w:spacing w:line="240" w:lineRule="auto"/>
              <w:jc w:val="left"/>
              <w:rPr>
                <w:rFonts w:eastAsia="Book Antiqua"/>
                <w:lang w:val="en-US" w:bidi="en-US"/>
              </w:rPr>
            </w:pPr>
            <w:r>
              <w:rPr>
                <w:rFonts w:eastAsia="Book Antiqua"/>
                <w:b/>
                <w:lang w:val="en-US" w:bidi="en-US"/>
              </w:rPr>
              <w:t>STEP 3</w:t>
            </w:r>
          </w:p>
        </w:tc>
        <w:tc>
          <w:tcPr>
            <w:tcW w:w="68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AF765" w14:textId="77777777" w:rsidR="00C86304" w:rsidRDefault="00451474">
            <w:pPr>
              <w:tabs>
                <w:tab w:val="left" w:pos="1800"/>
              </w:tabs>
              <w:spacing w:line="240" w:lineRule="auto"/>
              <w:jc w:val="left"/>
              <w:rPr>
                <w:rFonts w:eastAsia="Book Antiqua"/>
                <w:b/>
                <w:lang w:val="en-US" w:bidi="en-US"/>
              </w:rPr>
            </w:pPr>
            <w:r>
              <w:rPr>
                <w:rFonts w:eastAsia="Book Antiqua"/>
                <w:b/>
                <w:lang w:val="en-US" w:bidi="en-US"/>
              </w:rPr>
              <w:t>Add your subtotals together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36AF766" w14:textId="77777777" w:rsidR="00C86304" w:rsidRDefault="00451474">
            <w:pPr>
              <w:tabs>
                <w:tab w:val="left" w:pos="1800"/>
              </w:tabs>
              <w:spacing w:line="240" w:lineRule="auto"/>
              <w:jc w:val="right"/>
              <w:rPr>
                <w:rFonts w:eastAsia="Book Antiqua"/>
                <w:b/>
                <w:lang w:val="en-US" w:bidi="en-US"/>
              </w:rPr>
            </w:pPr>
            <w:r>
              <w:rPr>
                <w:rFonts w:eastAsia="Book Antiqua"/>
                <w:b/>
                <w:lang w:val="en-US" w:bidi="en-US"/>
              </w:rPr>
              <w:t>Total claimed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6AF767" w14:textId="77777777" w:rsidR="00C86304" w:rsidRDefault="00451474">
            <w:pPr>
              <w:tabs>
                <w:tab w:val="left" w:pos="1800"/>
              </w:tabs>
              <w:spacing w:line="240" w:lineRule="auto"/>
              <w:jc w:val="left"/>
              <w:rPr>
                <w:rFonts w:eastAsia="Book Antiqua"/>
                <w:lang w:val="en-US" w:bidi="en-US"/>
              </w:rPr>
            </w:pPr>
            <w:r>
              <w:rPr>
                <w:rFonts w:eastAsia="Book Antiqua"/>
                <w:lang w:val="en-US" w:bidi="en-US"/>
              </w:rPr>
              <w:t>$</w:t>
            </w:r>
          </w:p>
        </w:tc>
      </w:tr>
      <w:tr w:rsidR="00C86304" w14:paraId="236AF76A" w14:textId="77777777">
        <w:trPr>
          <w:trHeight w:val="90"/>
        </w:trPr>
        <w:tc>
          <w:tcPr>
            <w:tcW w:w="110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6AF769" w14:textId="77777777" w:rsidR="00C86304" w:rsidRDefault="00C86304">
            <w:pPr>
              <w:tabs>
                <w:tab w:val="left" w:pos="1800"/>
              </w:tabs>
              <w:spacing w:line="240" w:lineRule="auto"/>
              <w:jc w:val="left"/>
              <w:rPr>
                <w:rFonts w:eastAsia="Book Antiqua"/>
                <w:b/>
                <w:sz w:val="18"/>
                <w:szCs w:val="18"/>
                <w:lang w:val="en-US" w:bidi="en-US"/>
              </w:rPr>
            </w:pPr>
          </w:p>
        </w:tc>
      </w:tr>
      <w:tr w:rsidR="00C86304" w14:paraId="236AF76D" w14:textId="77777777">
        <w:trPr>
          <w:trHeight w:val="39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  <w:hideMark/>
          </w:tcPr>
          <w:p w14:paraId="236AF76B" w14:textId="77777777" w:rsidR="00C86304" w:rsidRDefault="00451474">
            <w:pPr>
              <w:spacing w:line="240" w:lineRule="auto"/>
              <w:jc w:val="left"/>
              <w:rPr>
                <w:rFonts w:eastAsia="Book Antiqua"/>
                <w:color w:val="FFFFFF"/>
                <w:lang w:val="en-US" w:bidi="en-US"/>
              </w:rPr>
            </w:pPr>
            <w:r>
              <w:rPr>
                <w:rFonts w:eastAsia="Book Antiqua"/>
                <w:b/>
                <w:color w:val="FFFFFF"/>
                <w:lang w:val="en-US" w:bidi="en-US"/>
              </w:rPr>
              <w:t>STEP 4</w:t>
            </w:r>
          </w:p>
        </w:tc>
        <w:tc>
          <w:tcPr>
            <w:tcW w:w="976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AF76C" w14:textId="77777777" w:rsidR="00C86304" w:rsidRDefault="00451474">
            <w:pPr>
              <w:spacing w:line="240" w:lineRule="auto"/>
              <w:jc w:val="left"/>
              <w:rPr>
                <w:rFonts w:eastAsia="Book Antiqua"/>
                <w:b/>
                <w:lang w:val="en-US" w:bidi="en-US"/>
              </w:rPr>
            </w:pPr>
            <w:r>
              <w:rPr>
                <w:rFonts w:eastAsia="Book Antiqua"/>
                <w:b/>
                <w:lang w:val="en-US" w:bidi="en-US"/>
              </w:rPr>
              <w:t>Sign and date this form, below.  Without your signature and a date, we can’t pay you.</w:t>
            </w:r>
          </w:p>
        </w:tc>
      </w:tr>
      <w:tr w:rsidR="00C86304" w14:paraId="236AF76F" w14:textId="77777777">
        <w:trPr>
          <w:trHeight w:val="380"/>
        </w:trPr>
        <w:tc>
          <w:tcPr>
            <w:tcW w:w="1102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AF76E" w14:textId="77777777" w:rsidR="00C86304" w:rsidRDefault="00451474">
            <w:pPr>
              <w:spacing w:line="240" w:lineRule="auto"/>
              <w:jc w:val="left"/>
              <w:rPr>
                <w:rFonts w:eastAsia="Book Antiqua"/>
                <w:i/>
                <w:sz w:val="23"/>
                <w:szCs w:val="23"/>
                <w:lang w:val="en-US" w:bidi="en-US"/>
              </w:rPr>
            </w:pPr>
            <w:r>
              <w:rPr>
                <w:rFonts w:eastAsia="Book Antiqua"/>
                <w:i/>
                <w:sz w:val="23"/>
                <w:szCs w:val="23"/>
                <w:lang w:val="en-US" w:bidi="en-US"/>
              </w:rPr>
              <w:t>All the information I’ve provided on this form is true.</w:t>
            </w:r>
          </w:p>
        </w:tc>
      </w:tr>
      <w:tr w:rsidR="00C86304" w14:paraId="236AF772" w14:textId="77777777">
        <w:trPr>
          <w:trHeight w:val="380"/>
        </w:trPr>
        <w:tc>
          <w:tcPr>
            <w:tcW w:w="7488" w:type="dxa"/>
            <w:gridSpan w:val="7"/>
            <w:tcBorders>
              <w:top w:val="nil"/>
              <w:left w:val="nil"/>
              <w:bottom w:val="single" w:sz="4" w:space="0" w:color="A6A6A6"/>
              <w:right w:val="single" w:sz="12" w:space="0" w:color="auto"/>
            </w:tcBorders>
            <w:vAlign w:val="center"/>
            <w:hideMark/>
          </w:tcPr>
          <w:p w14:paraId="236AF770" w14:textId="77777777" w:rsidR="00C86304" w:rsidRDefault="00451474">
            <w:pPr>
              <w:spacing w:line="240" w:lineRule="auto"/>
              <w:jc w:val="left"/>
              <w:rPr>
                <w:rFonts w:eastAsia="Book Antiqua"/>
                <w:sz w:val="23"/>
                <w:szCs w:val="23"/>
                <w:lang w:val="en-US" w:bidi="en-US"/>
              </w:rPr>
            </w:pPr>
            <w:r>
              <w:rPr>
                <w:rFonts w:eastAsia="Book Antiqua"/>
                <w:sz w:val="23"/>
                <w:szCs w:val="23"/>
                <w:lang w:val="en-US" w:bidi="en-US"/>
              </w:rPr>
              <w:t>Signature</w:t>
            </w:r>
          </w:p>
        </w:tc>
        <w:tc>
          <w:tcPr>
            <w:tcW w:w="3533" w:type="dxa"/>
            <w:gridSpan w:val="3"/>
            <w:tcBorders>
              <w:top w:val="nil"/>
              <w:left w:val="single" w:sz="12" w:space="0" w:color="auto"/>
              <w:bottom w:val="single" w:sz="4" w:space="0" w:color="A6A6A6"/>
              <w:right w:val="nil"/>
            </w:tcBorders>
            <w:vAlign w:val="center"/>
            <w:hideMark/>
          </w:tcPr>
          <w:p w14:paraId="236AF771" w14:textId="77777777" w:rsidR="00C86304" w:rsidRDefault="00451474">
            <w:pPr>
              <w:spacing w:line="240" w:lineRule="auto"/>
              <w:jc w:val="left"/>
              <w:rPr>
                <w:rFonts w:eastAsia="Book Antiqua"/>
                <w:sz w:val="23"/>
                <w:szCs w:val="23"/>
                <w:lang w:val="en-US" w:bidi="en-US"/>
              </w:rPr>
            </w:pPr>
            <w:r>
              <w:rPr>
                <w:rFonts w:eastAsia="Book Antiqua"/>
                <w:sz w:val="23"/>
                <w:szCs w:val="23"/>
                <w:lang w:val="en-US" w:bidi="en-US"/>
              </w:rPr>
              <w:t>Date</w:t>
            </w:r>
          </w:p>
        </w:tc>
      </w:tr>
      <w:tr w:rsidR="00C86304" w14:paraId="236AF774" w14:textId="77777777">
        <w:trPr>
          <w:trHeight w:val="380"/>
        </w:trPr>
        <w:tc>
          <w:tcPr>
            <w:tcW w:w="11021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6AF773" w14:textId="77777777" w:rsidR="00C86304" w:rsidRDefault="00451474">
            <w:pPr>
              <w:spacing w:line="240" w:lineRule="auto"/>
              <w:jc w:val="left"/>
              <w:rPr>
                <w:rFonts w:eastAsia="Book Antiqua"/>
                <w:sz w:val="23"/>
                <w:szCs w:val="23"/>
                <w:lang w:val="en-US" w:bidi="en-US"/>
              </w:rPr>
            </w:pPr>
            <w:r>
              <w:rPr>
                <w:rFonts w:eastAsia="Book Antiqua"/>
                <w:sz w:val="23"/>
                <w:szCs w:val="23"/>
                <w:lang w:val="en-US" w:bidi="en-US"/>
              </w:rPr>
              <w:t>Current Address</w:t>
            </w:r>
          </w:p>
        </w:tc>
      </w:tr>
      <w:tr w:rsidR="00C86304" w14:paraId="236AF77D" w14:textId="77777777">
        <w:trPr>
          <w:trHeight w:val="380"/>
        </w:trPr>
        <w:tc>
          <w:tcPr>
            <w:tcW w:w="11021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5"/>
              <w:gridCol w:w="9874"/>
            </w:tblGrid>
            <w:tr w:rsidR="00C86304" w14:paraId="236AF777" w14:textId="77777777">
              <w:trPr>
                <w:trHeight w:val="39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auto"/>
                  </w:tcBorders>
                  <w:shd w:val="clear" w:color="auto" w:fill="000000"/>
                  <w:vAlign w:val="center"/>
                  <w:hideMark/>
                </w:tcPr>
                <w:p w14:paraId="236AF775" w14:textId="77777777" w:rsidR="00C86304" w:rsidRDefault="00451474">
                  <w:pPr>
                    <w:spacing w:line="240" w:lineRule="auto"/>
                    <w:jc w:val="left"/>
                    <w:rPr>
                      <w:rFonts w:eastAsia="Book Antiqua"/>
                      <w:color w:val="FFFFFF"/>
                      <w:lang w:val="en-US" w:bidi="en-US"/>
                    </w:rPr>
                  </w:pPr>
                  <w:r>
                    <w:rPr>
                      <w:rFonts w:eastAsia="Book Antiqua"/>
                      <w:b/>
                      <w:color w:val="FFFFFF"/>
                      <w:lang w:val="en-US" w:bidi="en-US"/>
                    </w:rPr>
                    <w:t>STEP 5</w:t>
                  </w:r>
                </w:p>
              </w:tc>
              <w:tc>
                <w:tcPr>
                  <w:tcW w:w="9874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236AF776" w14:textId="77777777" w:rsidR="00C86304" w:rsidRDefault="00451474">
                  <w:pPr>
                    <w:spacing w:line="240" w:lineRule="auto"/>
                    <w:jc w:val="left"/>
                    <w:rPr>
                      <w:rFonts w:eastAsia="Book Antiqua"/>
                      <w:b/>
                      <w:lang w:val="en-US" w:bidi="en-US"/>
                    </w:rPr>
                  </w:pPr>
                  <w:r>
                    <w:rPr>
                      <w:rFonts w:eastAsia="Book Antiqua"/>
                      <w:b/>
                      <w:lang w:val="en-US" w:bidi="en-US"/>
                    </w:rPr>
                    <w:t>Please return the completed form to:</w:t>
                  </w:r>
                </w:p>
              </w:tc>
            </w:tr>
          </w:tbl>
          <w:p w14:paraId="236AF778" w14:textId="77777777" w:rsidR="00C86304" w:rsidRDefault="00451474">
            <w:pPr>
              <w:spacing w:line="240" w:lineRule="auto"/>
              <w:ind w:left="-108" w:firstLine="108"/>
              <w:jc w:val="left"/>
              <w:rPr>
                <w:rFonts w:eastAsia="Book Antiqua"/>
                <w:sz w:val="23"/>
                <w:szCs w:val="23"/>
                <w:lang w:val="en-US" w:bidi="en-US"/>
              </w:rPr>
            </w:pPr>
            <w:r>
              <w:rPr>
                <w:rFonts w:eastAsia="Book Antiqua"/>
                <w:lang w:val="en-US" w:bidi="en-US"/>
              </w:rPr>
              <w:tab/>
            </w:r>
            <w:r>
              <w:rPr>
                <w:rFonts w:eastAsia="Book Antiqua"/>
                <w:lang w:val="en-US" w:bidi="en-US"/>
              </w:rPr>
              <w:tab/>
            </w:r>
            <w:r>
              <w:rPr>
                <w:rFonts w:eastAsia="Book Antiqua"/>
                <w:sz w:val="23"/>
                <w:szCs w:val="23"/>
                <w:lang w:val="en-US" w:bidi="en-US"/>
              </w:rPr>
              <w:t>Manitoba Public Insurance</w:t>
            </w:r>
          </w:p>
          <w:p w14:paraId="236AF779" w14:textId="77777777" w:rsidR="00C86304" w:rsidRDefault="00451474">
            <w:pPr>
              <w:spacing w:line="240" w:lineRule="auto"/>
              <w:ind w:left="-108" w:firstLine="108"/>
              <w:jc w:val="left"/>
              <w:rPr>
                <w:rFonts w:eastAsia="Book Antiqua"/>
                <w:sz w:val="23"/>
                <w:szCs w:val="23"/>
                <w:lang w:val="en-US" w:bidi="en-US"/>
              </w:rPr>
            </w:pPr>
            <w:r>
              <w:rPr>
                <w:rFonts w:eastAsia="Book Antiqua"/>
                <w:sz w:val="23"/>
                <w:szCs w:val="23"/>
                <w:lang w:val="en-US" w:bidi="en-US"/>
              </w:rPr>
              <w:tab/>
            </w:r>
            <w:r>
              <w:rPr>
                <w:rFonts w:eastAsia="Book Antiqua"/>
                <w:sz w:val="23"/>
                <w:szCs w:val="23"/>
                <w:lang w:val="en-US" w:bidi="en-US"/>
              </w:rPr>
              <w:tab/>
              <w:t>Injury Claims Management</w:t>
            </w:r>
          </w:p>
          <w:p w14:paraId="236AF77A" w14:textId="77777777" w:rsidR="00C86304" w:rsidRDefault="00451474">
            <w:pPr>
              <w:spacing w:line="240" w:lineRule="auto"/>
              <w:jc w:val="left"/>
              <w:rPr>
                <w:rFonts w:eastAsia="Book Antiqua"/>
                <w:sz w:val="23"/>
                <w:szCs w:val="23"/>
                <w:lang w:val="en-US" w:bidi="en-US"/>
              </w:rPr>
            </w:pPr>
            <w:r>
              <w:rPr>
                <w:rFonts w:eastAsia="Book Antiqua"/>
                <w:sz w:val="23"/>
                <w:szCs w:val="23"/>
                <w:lang w:val="en-US" w:bidi="en-US"/>
              </w:rPr>
              <w:tab/>
            </w:r>
            <w:r>
              <w:rPr>
                <w:rFonts w:eastAsia="Book Antiqua"/>
                <w:sz w:val="23"/>
                <w:szCs w:val="23"/>
                <w:lang w:val="en-US" w:bidi="en-US"/>
              </w:rPr>
              <w:tab/>
              <w:t>P.O. Box 6300</w:t>
            </w:r>
          </w:p>
          <w:p w14:paraId="236AF77B" w14:textId="77777777" w:rsidR="00C86304" w:rsidRDefault="00451474">
            <w:pPr>
              <w:spacing w:line="240" w:lineRule="auto"/>
              <w:jc w:val="left"/>
              <w:rPr>
                <w:rFonts w:eastAsia="Book Antiqua"/>
                <w:sz w:val="23"/>
                <w:szCs w:val="23"/>
                <w:lang w:val="en-US" w:bidi="en-US"/>
              </w:rPr>
            </w:pPr>
            <w:r>
              <w:rPr>
                <w:rFonts w:eastAsia="Book Antiqua"/>
                <w:sz w:val="23"/>
                <w:szCs w:val="23"/>
                <w:lang w:val="en-US" w:bidi="en-US"/>
              </w:rPr>
              <w:tab/>
            </w:r>
            <w:r>
              <w:rPr>
                <w:rFonts w:eastAsia="Book Antiqua"/>
                <w:sz w:val="23"/>
                <w:szCs w:val="23"/>
                <w:lang w:val="en-US" w:bidi="en-US"/>
              </w:rPr>
              <w:tab/>
              <w:t>Winnipeg, MB  R3C 4A4</w:t>
            </w:r>
          </w:p>
          <w:p w14:paraId="236AF77C" w14:textId="77777777" w:rsidR="00C86304" w:rsidRDefault="00451474">
            <w:pPr>
              <w:spacing w:line="240" w:lineRule="auto"/>
              <w:jc w:val="left"/>
              <w:rPr>
                <w:rFonts w:ascii="Book Antiqua" w:eastAsia="Book Antiqua" w:hAnsi="Book Antiqua"/>
                <w:lang w:val="en-US" w:bidi="en-US"/>
              </w:rPr>
            </w:pPr>
            <w:r>
              <w:rPr>
                <w:rFonts w:eastAsia="Book Antiqua"/>
                <w:sz w:val="23"/>
                <w:szCs w:val="23"/>
                <w:lang w:val="en-US" w:bidi="en-US"/>
              </w:rPr>
              <w:tab/>
            </w:r>
            <w:r>
              <w:rPr>
                <w:rFonts w:eastAsia="Book Antiqua"/>
                <w:sz w:val="23"/>
                <w:szCs w:val="23"/>
                <w:lang w:val="en-US" w:bidi="en-US"/>
              </w:rPr>
              <w:tab/>
              <w:t>Fax Number: 204-954-5332</w:t>
            </w:r>
          </w:p>
        </w:tc>
      </w:tr>
    </w:tbl>
    <w:p w14:paraId="236AF77E" w14:textId="77777777" w:rsidR="00C86304" w:rsidRDefault="00C86304">
      <w:pPr>
        <w:spacing w:line="240" w:lineRule="auto"/>
        <w:jc w:val="left"/>
        <w:rPr>
          <w:rFonts w:eastAsia="Book Antiqua"/>
          <w:sz w:val="16"/>
          <w:szCs w:val="16"/>
          <w:lang w:val="en-US" w:bidi="en-US"/>
        </w:rPr>
      </w:pPr>
    </w:p>
    <w:sectPr w:rsidR="00C86304">
      <w:pgSz w:w="12240" w:h="15840"/>
      <w:pgMar w:top="36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pt;height:9.7pt" o:bullet="t">
        <v:imagedata r:id="rId1" o:title="image001"/>
      </v:shape>
    </w:pict>
  </w:numPicBullet>
  <w:abstractNum w:abstractNumId="0" w15:restartNumberingAfterBreak="0">
    <w:nsid w:val="02D1402A"/>
    <w:multiLevelType w:val="hybridMultilevel"/>
    <w:tmpl w:val="BA1AF50C"/>
    <w:lvl w:ilvl="0" w:tplc="5C56C88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36933"/>
    <w:multiLevelType w:val="hybridMultilevel"/>
    <w:tmpl w:val="4E5EF264"/>
    <w:lvl w:ilvl="0" w:tplc="5C56C88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7E45C2"/>
    <w:multiLevelType w:val="hybridMultilevel"/>
    <w:tmpl w:val="2F787ED2"/>
    <w:lvl w:ilvl="0" w:tplc="5C56C88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74"/>
    <w:rsid w:val="000711C4"/>
    <w:rsid w:val="00422BA5"/>
    <w:rsid w:val="00451474"/>
    <w:rsid w:val="006F4AA5"/>
    <w:rsid w:val="0090421B"/>
    <w:rsid w:val="00C86304"/>
    <w:rsid w:val="00E9476E"/>
    <w:rsid w:val="00FB2F5D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36AF694"/>
  <w15:chartTrackingRefBased/>
  <w15:docId w15:val="{706A9759-4F13-46CB-A90F-4D189C09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  <w:jc w:val="both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rPr>
      <w:rFonts w:ascii="Courier New" w:hAnsi="Courier New"/>
      <w:noProof/>
      <w:color w:val="0000FF"/>
      <w:spacing w:val="10"/>
      <w:kern w:val="16"/>
      <w:sz w:val="18"/>
      <w:szCs w:val="20"/>
      <w:lang w:val="en-IE"/>
    </w:rPr>
  </w:style>
  <w:style w:type="paragraph" w:customStyle="1" w:styleId="TableHeader">
    <w:name w:val="TableHeader"/>
    <w:basedOn w:val="Normal"/>
    <w:autoRedefine/>
    <w:rPr>
      <w:b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ikhen\Desktop\MPI%20Document%20Production%20Templ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MPI Document Production Template</Template>
  <TotalTime>3</TotalTime>
  <Pages>2</Pages>
  <Words>306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Production Template</vt:lpstr>
    </vt:vector>
  </TitlesOfParts>
  <Company>FINEOS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Production Template</dc:title>
  <dc:subject/>
  <dc:creator>mpihwa1</dc:creator>
  <cp:keywords/>
  <dc:description/>
  <cp:lastModifiedBy>Henderson, Karen</cp:lastModifiedBy>
  <cp:revision>8</cp:revision>
  <dcterms:created xsi:type="dcterms:W3CDTF">2020-04-24T15:13:00Z</dcterms:created>
  <dcterms:modified xsi:type="dcterms:W3CDTF">2021-12-31T19:52:00Z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Saved">
    <vt:lpwstr>False</vt:lpwstr>
  </property>
  <property fmtid="{D5CDD505-2E9C-101B-9397-08002B2CF9AE}" pid="3" name="TemplateURLRoot">
    <vt:lpwstr>No longer used</vt:lpwstr>
  </property>
  <property fmtid="{D5CDD505-2E9C-101B-9397-08002B2CF9AE}" pid="4" name="CustomImports">
    <vt:lpwstr/>
  </property>
  <property fmtid="{D5CDD505-2E9C-101B-9397-08002B2CF9AE}" pid="5" name="InitBlock">
    <vt:lpwstr/>
  </property>
  <property fmtid="{D5CDD505-2E9C-101B-9397-08002B2CF9AE}" pid="6" name="IsNotTemplate 1">
    <vt:lpwstr>True</vt:lpwstr>
  </property>
  <property fmtid="{D5CDD505-2E9C-101B-9397-08002B2CF9AE}" pid="7" name="url">
    <vt:lpwstr>http:// webserver:port/context/sharedpages/documentmanager/doctype/documentfoldermanagerpage.jsp?&lt;TemplateName&gt;</vt:lpwstr>
  </property>
  <property fmtid="{D5CDD505-2E9C-101B-9397-08002B2CF9AE}" pid="8" name="Extends">
    <vt:lpwstr>No longer used</vt:lpwstr>
  </property>
  <property fmtid="{D5CDD505-2E9C-101B-9397-08002B2CF9AE}" pid="9" name="TemplateURLRoot 1">
    <vt:lpwstr>http://localhost:8080/MPI/templates/compiled/</vt:lpwstr>
  </property>
  <property fmtid="{D5CDD505-2E9C-101B-9397-08002B2CF9AE}" pid="10" name="Extends 1">
    <vt:lpwstr>com.fineos.mpi.frontoffice.components.docprod.MPIDocProdJspBase</vt:lpwstr>
  </property>
  <property fmtid="{D5CDD505-2E9C-101B-9397-08002B2CF9AE}" pid="11" name="TablesReformatRequired 1">
    <vt:lpwstr>False</vt:lpwstr>
  </property>
</Properties>
</file>